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E37" w:rsidRDefault="00307E37" w:rsidP="00307E37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учащегося школы  при обучении </w:t>
      </w:r>
    </w:p>
    <w:p w:rsidR="00307E37" w:rsidRPr="00D65BBC" w:rsidRDefault="00307E37" w:rsidP="00307E37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>
        <w:t xml:space="preserve"> </w:t>
      </w:r>
      <w:r w:rsidRPr="00D65BBC">
        <w:t>образовательным программам</w:t>
      </w:r>
      <w:r>
        <w:t xml:space="preserve"> начального, основного и среднего </w:t>
      </w:r>
      <w:r w:rsidRPr="00D65BBC">
        <w:t xml:space="preserve"> общего </w:t>
      </w:r>
    </w:p>
    <w:p w:rsidR="00307E37" w:rsidRDefault="00307E37" w:rsidP="00307E37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307E37" w:rsidRPr="00D65BBC" w:rsidRDefault="00307E37" w:rsidP="00307E37">
      <w:pPr>
        <w:ind w:right="-60"/>
        <w:contextualSpacing/>
        <w:jc w:val="center"/>
        <w:rPr>
          <w:b/>
          <w:sz w:val="28"/>
        </w:rPr>
      </w:pPr>
    </w:p>
    <w:p w:rsidR="00307E37" w:rsidRDefault="00307E37" w:rsidP="00307E37">
      <w:pPr>
        <w:pStyle w:val="a3"/>
        <w:spacing w:line="360" w:lineRule="auto"/>
        <w:ind w:right="102" w:firstLine="706"/>
      </w:pPr>
      <w:r>
        <w:t>Учащиеся  образовательных  учреждений информируются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307E37" w:rsidRDefault="00307E37" w:rsidP="00307E37">
      <w:pPr>
        <w:pStyle w:val="a3"/>
        <w:spacing w:before="3" w:line="357" w:lineRule="auto"/>
        <w:ind w:right="109" w:firstLine="706"/>
      </w:pPr>
      <w:r>
        <w:t>На сайте образовательной учреждения можно получить рекомендации по следующим вопросам:</w:t>
      </w:r>
    </w:p>
    <w:p w:rsidR="00307E37" w:rsidRDefault="00307E37" w:rsidP="00307E37">
      <w:pPr>
        <w:pStyle w:val="a5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jc w:val="both"/>
        <w:rPr>
          <w:sz w:val="28"/>
        </w:rPr>
      </w:pPr>
      <w:r>
        <w:rPr>
          <w:sz w:val="28"/>
        </w:rPr>
        <w:t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фонда  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307E37" w:rsidRDefault="00307E37" w:rsidP="00307E37">
      <w:pPr>
        <w:pStyle w:val="a5"/>
        <w:numPr>
          <w:ilvl w:val="0"/>
          <w:numId w:val="1"/>
        </w:numPr>
        <w:tabs>
          <w:tab w:val="left" w:pos="1156"/>
        </w:tabs>
        <w:spacing w:before="3" w:line="360" w:lineRule="auto"/>
        <w:ind w:right="103" w:firstLine="710"/>
        <w:jc w:val="both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образовательного учреждения, электронных дневников 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307E37" w:rsidRDefault="00307E37" w:rsidP="00307E37">
      <w:pPr>
        <w:pStyle w:val="a5"/>
        <w:numPr>
          <w:ilvl w:val="0"/>
          <w:numId w:val="1"/>
        </w:numPr>
        <w:tabs>
          <w:tab w:val="left" w:pos="1002"/>
        </w:tabs>
        <w:spacing w:line="360" w:lineRule="auto"/>
        <w:ind w:right="106" w:firstLine="710"/>
        <w:jc w:val="both"/>
        <w:rPr>
          <w:sz w:val="28"/>
        </w:rPr>
      </w:pPr>
      <w:r>
        <w:rPr>
          <w:sz w:val="28"/>
        </w:rPr>
        <w:t>о вариантах и формах обратной связи способов визуального взаимодействия педагогических работников и учащихся (скайпе, zoom и других инструментов для обучения);</w:t>
      </w:r>
    </w:p>
    <w:p w:rsidR="00307E37" w:rsidRDefault="00307E37" w:rsidP="00307E37">
      <w:pPr>
        <w:pStyle w:val="a5"/>
        <w:numPr>
          <w:ilvl w:val="0"/>
          <w:numId w:val="1"/>
        </w:numPr>
        <w:tabs>
          <w:tab w:val="left" w:pos="1069"/>
        </w:tabs>
        <w:spacing w:before="1" w:line="360" w:lineRule="auto"/>
        <w:ind w:right="110" w:firstLine="710"/>
        <w:jc w:val="both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каждого класса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307E37" w:rsidRDefault="00307E37" w:rsidP="00307E37">
      <w:pPr>
        <w:pStyle w:val="a5"/>
        <w:numPr>
          <w:ilvl w:val="0"/>
          <w:numId w:val="1"/>
        </w:numPr>
        <w:tabs>
          <w:tab w:val="left" w:pos="988"/>
        </w:tabs>
        <w:spacing w:before="1" w:line="360" w:lineRule="auto"/>
        <w:ind w:right="114" w:firstLine="710"/>
        <w:jc w:val="both"/>
        <w:rPr>
          <w:sz w:val="28"/>
        </w:rPr>
      </w:pPr>
      <w:r>
        <w:rPr>
          <w:sz w:val="28"/>
        </w:rPr>
        <w:t>о порядке оказания учебно-методической помощи учащимся,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307E37" w:rsidRDefault="00307E37" w:rsidP="00307E37">
      <w:pPr>
        <w:spacing w:line="360" w:lineRule="auto"/>
        <w:jc w:val="both"/>
        <w:rPr>
          <w:sz w:val="28"/>
        </w:rPr>
        <w:sectPr w:rsidR="00307E37" w:rsidSect="0093189C">
          <w:footerReference w:type="default" r:id="rId5"/>
          <w:pgSz w:w="11910" w:h="16840"/>
          <w:pgMar w:top="1040" w:right="460" w:bottom="280" w:left="1020" w:header="720" w:footer="720" w:gutter="0"/>
          <w:cols w:space="720"/>
        </w:sectPr>
      </w:pPr>
    </w:p>
    <w:p w:rsidR="00307E37" w:rsidRDefault="00307E37" w:rsidP="00307E37">
      <w:pPr>
        <w:pStyle w:val="a5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jc w:val="both"/>
        <w:rPr>
          <w:sz w:val="28"/>
        </w:rPr>
      </w:pPr>
      <w:r>
        <w:rPr>
          <w:sz w:val="28"/>
        </w:rPr>
        <w:lastRenderedPageBreak/>
        <w:t>о контрольных точках и времени предоставления от учащихся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307E37" w:rsidRDefault="00307E37" w:rsidP="00307E37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образовательного учреждения могут быть:</w:t>
      </w:r>
    </w:p>
    <w:p w:rsidR="00307E37" w:rsidRDefault="00307E37" w:rsidP="00307E37">
      <w:pPr>
        <w:pStyle w:val="a3"/>
        <w:numPr>
          <w:ilvl w:val="0"/>
          <w:numId w:val="2"/>
        </w:numPr>
        <w:spacing w:before="6" w:line="360" w:lineRule="auto"/>
        <w:ind w:left="0" w:right="116" w:firstLine="360"/>
        <w:jc w:val="both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образовательного учреждения или в электронной среде);</w:t>
      </w:r>
    </w:p>
    <w:p w:rsidR="00307E37" w:rsidRDefault="00307E37" w:rsidP="00307E37">
      <w:pPr>
        <w:pStyle w:val="a3"/>
        <w:numPr>
          <w:ilvl w:val="0"/>
          <w:numId w:val="2"/>
        </w:numPr>
        <w:spacing w:before="1" w:line="360" w:lineRule="auto"/>
        <w:ind w:left="0" w:right="112" w:firstLine="360"/>
        <w:jc w:val="both"/>
      </w:pPr>
      <w:r>
        <w:t>требуют присутствия в строго определенное время учащегося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307E37" w:rsidRDefault="00307E37" w:rsidP="00307E37">
      <w:pPr>
        <w:pStyle w:val="a3"/>
        <w:numPr>
          <w:ilvl w:val="0"/>
          <w:numId w:val="2"/>
        </w:numPr>
        <w:spacing w:line="320" w:lineRule="exact"/>
        <w:ind w:left="0" w:firstLine="360"/>
        <w:jc w:val="both"/>
      </w:pPr>
      <w:r>
        <w:t>перенесены на более поздний срок.</w:t>
      </w:r>
    </w:p>
    <w:p w:rsidR="00307E37" w:rsidRDefault="00307E37" w:rsidP="00307E37">
      <w:pPr>
        <w:pStyle w:val="a3"/>
        <w:spacing w:line="362" w:lineRule="auto"/>
        <w:ind w:right="116"/>
      </w:pPr>
    </w:p>
    <w:p w:rsidR="00307E37" w:rsidRDefault="00307E37" w:rsidP="00307E37">
      <w:pPr>
        <w:pStyle w:val="a3"/>
        <w:rPr>
          <w:sz w:val="20"/>
        </w:rPr>
      </w:pPr>
    </w:p>
    <w:p w:rsidR="006D7871" w:rsidRDefault="006D7871">
      <w:bookmarkStart w:id="0" w:name="_GoBack"/>
      <w:bookmarkEnd w:id="0"/>
    </w:p>
    <w:sectPr w:rsidR="006D7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586001"/>
      <w:docPartObj>
        <w:docPartGallery w:val="Page Numbers (Bottom of Page)"/>
        <w:docPartUnique/>
      </w:docPartObj>
    </w:sdtPr>
    <w:sdtEndPr/>
    <w:sdtContent>
      <w:p w:rsidR="0093189C" w:rsidRDefault="00307E37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3189C" w:rsidRDefault="00307E37">
    <w:pPr>
      <w:pStyle w:val="a6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E37"/>
    <w:rsid w:val="00165834"/>
    <w:rsid w:val="00264D3D"/>
    <w:rsid w:val="00307E37"/>
    <w:rsid w:val="006D7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A52BD-9431-472A-B3E8-F2C961C74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07E3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307E37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7E37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styleId="a3">
    <w:name w:val="Body Text"/>
    <w:basedOn w:val="a"/>
    <w:link w:val="a4"/>
    <w:uiPriority w:val="1"/>
    <w:qFormat/>
    <w:rsid w:val="00307E3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07E37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307E37"/>
  </w:style>
  <w:style w:type="paragraph" w:styleId="a6">
    <w:name w:val="footer"/>
    <w:basedOn w:val="a"/>
    <w:link w:val="a7"/>
    <w:uiPriority w:val="99"/>
    <w:unhideWhenUsed/>
    <w:rsid w:val="00307E3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7E37"/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User_2018</dc:creator>
  <cp:keywords/>
  <dc:description/>
  <cp:lastModifiedBy>User_2018</cp:lastModifiedBy>
  <cp:revision>1</cp:revision>
  <dcterms:created xsi:type="dcterms:W3CDTF">2020-03-24T16:27:00Z</dcterms:created>
  <dcterms:modified xsi:type="dcterms:W3CDTF">2020-03-24T16:28:00Z</dcterms:modified>
</cp:coreProperties>
</file>